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B120C" w14:textId="77777777" w:rsidR="00470E99" w:rsidRPr="001637F9" w:rsidRDefault="00000000">
      <w:pPr>
        <w:pStyle w:val="BodyText"/>
        <w:spacing w:before="88"/>
        <w:ind w:left="3831" w:right="3969"/>
        <w:jc w:val="center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</w:rPr>
        <w:t>Chapter</w:t>
      </w:r>
      <w:r w:rsidRPr="001637F9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>4.02</w:t>
      </w:r>
    </w:p>
    <w:p w14:paraId="43400989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0ABAA8EF" w14:textId="77777777" w:rsidR="00470E99" w:rsidRPr="001637F9" w:rsidRDefault="00470E99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14:paraId="35EF9C56" w14:textId="1DA38DF9" w:rsidR="00470E99" w:rsidRPr="001637F9" w:rsidRDefault="00000000" w:rsidP="00F77493">
      <w:pPr>
        <w:pStyle w:val="BodyText"/>
        <w:ind w:left="2880" w:right="3969" w:firstLine="720"/>
        <w:jc w:val="center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  <w:u w:val="thick" w:color="646464"/>
        </w:rPr>
        <w:t>BUILDING</w:t>
      </w:r>
      <w:r w:rsidRPr="001637F9">
        <w:rPr>
          <w:rFonts w:asciiTheme="minorHAnsi" w:hAnsiTheme="minorHAnsi" w:cstheme="minorHAnsi"/>
          <w:spacing w:val="-2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  <w:u w:val="thick" w:color="525252"/>
        </w:rPr>
        <w:t>SE</w:t>
      </w:r>
      <w:r w:rsidR="00F77493" w:rsidRPr="001637F9">
        <w:rPr>
          <w:rFonts w:asciiTheme="minorHAnsi" w:hAnsiTheme="minorHAnsi" w:cstheme="minorHAnsi"/>
          <w:spacing w:val="-2"/>
          <w:w w:val="105"/>
          <w:sz w:val="24"/>
          <w:szCs w:val="24"/>
          <w:u w:val="thick" w:color="525252"/>
        </w:rPr>
        <w:t>W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  <w:u w:val="thick" w:color="525252"/>
        </w:rPr>
        <w:t>ERS</w:t>
      </w:r>
    </w:p>
    <w:p w14:paraId="444D5BF8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66CE12EE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0AB92C80" w14:textId="77777777" w:rsidR="00470E99" w:rsidRPr="001637F9" w:rsidRDefault="00470E99">
      <w:pPr>
        <w:rPr>
          <w:rFonts w:asciiTheme="minorHAnsi" w:hAnsiTheme="minorHAnsi" w:cstheme="minorHAnsi"/>
          <w:sz w:val="24"/>
          <w:szCs w:val="24"/>
        </w:rPr>
        <w:sectPr w:rsidR="00470E99" w:rsidRPr="001637F9">
          <w:type w:val="continuous"/>
          <w:pgSz w:w="12240" w:h="15840"/>
          <w:pgMar w:top="1120" w:right="740" w:bottom="0" w:left="1380" w:header="720" w:footer="720" w:gutter="0"/>
          <w:cols w:space="720"/>
        </w:sectPr>
      </w:pPr>
    </w:p>
    <w:p w14:paraId="7CECDD86" w14:textId="77777777" w:rsidR="00470E99" w:rsidRPr="001637F9" w:rsidRDefault="00470E99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14:paraId="25FB5245" w14:textId="77777777" w:rsidR="00470E99" w:rsidRPr="001637F9" w:rsidRDefault="00000000">
      <w:pPr>
        <w:pStyle w:val="BodyText"/>
        <w:ind w:left="367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  <w:u w:val="thick" w:color="646464"/>
        </w:rPr>
        <w:t>Sections:</w:t>
      </w:r>
    </w:p>
    <w:p w14:paraId="358FECD2" w14:textId="77777777" w:rsidR="00470E99" w:rsidRPr="001637F9" w:rsidRDefault="00000000" w:rsidP="00180736">
      <w:pPr>
        <w:pStyle w:val="BodyText"/>
        <w:spacing w:beforeLines="20" w:before="48" w:after="40" w:line="253" w:lineRule="exact"/>
        <w:ind w:left="1094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4.02.010</w:t>
      </w:r>
    </w:p>
    <w:p w14:paraId="6D7D0044" w14:textId="77777777" w:rsidR="00470E99" w:rsidRPr="001637F9" w:rsidRDefault="00000000" w:rsidP="00180736">
      <w:pPr>
        <w:pStyle w:val="BodyText"/>
        <w:spacing w:beforeLines="20" w:before="48" w:after="40" w:line="245" w:lineRule="exact"/>
        <w:ind w:left="1094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4.02.020</w:t>
      </w:r>
    </w:p>
    <w:p w14:paraId="6F801195" w14:textId="77777777" w:rsidR="00470E99" w:rsidRPr="001637F9" w:rsidRDefault="00000000" w:rsidP="00180736">
      <w:pPr>
        <w:pStyle w:val="BodyText"/>
        <w:spacing w:beforeLines="20" w:before="48" w:after="40" w:line="242" w:lineRule="exact"/>
        <w:ind w:left="1094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4.02.030</w:t>
      </w:r>
    </w:p>
    <w:p w14:paraId="1F2F7C17" w14:textId="77777777" w:rsidR="00470E99" w:rsidRPr="001637F9" w:rsidRDefault="00000000" w:rsidP="00180736">
      <w:pPr>
        <w:pStyle w:val="BodyText"/>
        <w:spacing w:beforeLines="20" w:before="48" w:after="40" w:line="238" w:lineRule="exact"/>
        <w:ind w:left="1094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4.02.040</w:t>
      </w:r>
    </w:p>
    <w:p w14:paraId="7BB834AD" w14:textId="77777777" w:rsidR="00470E99" w:rsidRPr="001637F9" w:rsidRDefault="00000000" w:rsidP="00180736">
      <w:pPr>
        <w:pStyle w:val="BodyText"/>
        <w:spacing w:beforeLines="20" w:before="48" w:after="40" w:line="242" w:lineRule="exact"/>
        <w:ind w:left="1094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4.02.050</w:t>
      </w:r>
    </w:p>
    <w:p w14:paraId="64C9C522" w14:textId="77777777" w:rsidR="00470E99" w:rsidRPr="001637F9" w:rsidRDefault="00000000" w:rsidP="00180736">
      <w:pPr>
        <w:pStyle w:val="BodyText"/>
        <w:spacing w:beforeLines="20" w:before="48" w:after="40" w:line="242" w:lineRule="exact"/>
        <w:ind w:left="1094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4.02.060</w:t>
      </w:r>
    </w:p>
    <w:p w14:paraId="2B9CA5F5" w14:textId="77777777" w:rsidR="00470E99" w:rsidRPr="001637F9" w:rsidRDefault="00000000" w:rsidP="00180736">
      <w:pPr>
        <w:pStyle w:val="BodyText"/>
        <w:spacing w:beforeLines="20" w:before="48" w:after="40" w:line="238" w:lineRule="exact"/>
        <w:ind w:left="1094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4.02.070</w:t>
      </w:r>
    </w:p>
    <w:p w14:paraId="33978477" w14:textId="77777777" w:rsidR="00470E99" w:rsidRPr="001637F9" w:rsidRDefault="00000000" w:rsidP="00180736">
      <w:pPr>
        <w:pStyle w:val="BodyText"/>
        <w:spacing w:beforeLines="20" w:before="48" w:after="40" w:line="242" w:lineRule="exact"/>
        <w:ind w:left="1094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4.02.080</w:t>
      </w:r>
    </w:p>
    <w:p w14:paraId="56C1A89D" w14:textId="77777777" w:rsidR="00470E99" w:rsidRPr="001637F9" w:rsidRDefault="00000000" w:rsidP="00180736">
      <w:pPr>
        <w:pStyle w:val="BodyText"/>
        <w:spacing w:beforeLines="20" w:before="48" w:after="40" w:line="253" w:lineRule="exact"/>
        <w:ind w:left="1094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4.02.090</w:t>
      </w:r>
    </w:p>
    <w:p w14:paraId="5E6E71A4" w14:textId="77777777" w:rsidR="00470E99" w:rsidRPr="001637F9" w:rsidRDefault="00000000">
      <w:pPr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sz w:val="24"/>
          <w:szCs w:val="24"/>
        </w:rPr>
        <w:br w:type="column"/>
      </w:r>
    </w:p>
    <w:p w14:paraId="4E0A7BEA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0340A9F6" w14:textId="6CA1C00D" w:rsidR="00470E99" w:rsidRPr="001637F9" w:rsidRDefault="00000000" w:rsidP="00180736">
      <w:pPr>
        <w:pStyle w:val="BodyText"/>
        <w:spacing w:beforeLines="20" w:before="48" w:after="40" w:line="225" w:lineRule="auto"/>
        <w:ind w:left="224" w:right="5985" w:firstLine="1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Definitions Principals</w:t>
      </w:r>
      <w:r w:rsidR="00F77493"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     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>Pipe</w:t>
      </w:r>
      <w:r w:rsidRPr="001637F9">
        <w:rPr>
          <w:rFonts w:asciiTheme="minorHAnsi" w:hAnsiTheme="minorHAnsi" w:cstheme="minorHAnsi"/>
          <w:spacing w:val="80"/>
          <w:w w:val="105"/>
          <w:sz w:val="24"/>
          <w:szCs w:val="24"/>
        </w:rPr>
        <w:t xml:space="preserve"> </w:t>
      </w:r>
      <w:r w:rsidR="00F77493" w:rsidRPr="001637F9">
        <w:rPr>
          <w:rFonts w:asciiTheme="minorHAnsi" w:hAnsiTheme="minorHAnsi" w:cstheme="minorHAnsi"/>
          <w:spacing w:val="80"/>
          <w:w w:val="105"/>
          <w:sz w:val="24"/>
          <w:szCs w:val="24"/>
        </w:rPr>
        <w:t xml:space="preserve">           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Joints</w:t>
      </w:r>
    </w:p>
    <w:p w14:paraId="62C4EFB2" w14:textId="5B9A7DBD" w:rsidR="00470E99" w:rsidRPr="001637F9" w:rsidRDefault="00000000" w:rsidP="00180736">
      <w:pPr>
        <w:pStyle w:val="BodyText"/>
        <w:spacing w:beforeLines="20" w:before="48" w:after="40" w:line="225" w:lineRule="auto"/>
        <w:ind w:left="241" w:right="2454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</w:rPr>
        <w:t>Requirements</w:t>
      </w:r>
      <w:r w:rsidRPr="001637F9">
        <w:rPr>
          <w:rFonts w:asciiTheme="minorHAnsi" w:hAnsiTheme="minorHAnsi" w:cstheme="minorHAnsi"/>
          <w:spacing w:val="-3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1637F9">
        <w:rPr>
          <w:rFonts w:asciiTheme="minorHAnsi" w:hAnsiTheme="minorHAnsi" w:cstheme="minorHAnsi"/>
          <w:spacing w:val="-3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Service</w:t>
      </w:r>
      <w:r w:rsidR="00F77493" w:rsidRPr="001637F9">
        <w:rPr>
          <w:rFonts w:asciiTheme="minorHAnsi" w:hAnsiTheme="minorHAnsi" w:cstheme="minorHAnsi"/>
          <w:w w:val="105"/>
          <w:sz w:val="24"/>
          <w:szCs w:val="24"/>
        </w:rPr>
        <w:t xml:space="preserve">                                    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Restrictions</w:t>
      </w:r>
    </w:p>
    <w:p w14:paraId="382C7BC0" w14:textId="7DC06029" w:rsidR="00470E99" w:rsidRPr="001637F9" w:rsidRDefault="00000000" w:rsidP="00180736">
      <w:pPr>
        <w:pStyle w:val="BodyText"/>
        <w:spacing w:beforeLines="20" w:before="48" w:after="40" w:line="223" w:lineRule="auto"/>
        <w:ind w:left="230" w:right="4560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Saddle</w:t>
      </w:r>
      <w:r w:rsidRPr="001637F9">
        <w:rPr>
          <w:rFonts w:asciiTheme="minorHAnsi" w:hAnsiTheme="minorHAnsi" w:cstheme="minorHAnsi"/>
          <w:spacing w:val="-3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Connection </w:t>
      </w:r>
      <w:r w:rsidR="00F77493"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                      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Sewer Charge </w:t>
      </w:r>
      <w:r w:rsidR="00F77493" w:rsidRPr="001637F9">
        <w:rPr>
          <w:rFonts w:asciiTheme="minorHAnsi" w:hAnsiTheme="minorHAnsi" w:cstheme="minorHAnsi"/>
          <w:w w:val="105"/>
          <w:sz w:val="24"/>
          <w:szCs w:val="24"/>
        </w:rPr>
        <w:t xml:space="preserve">                          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Violation</w:t>
      </w:r>
    </w:p>
    <w:p w14:paraId="1D943770" w14:textId="77777777" w:rsidR="00470E99" w:rsidRPr="001637F9" w:rsidRDefault="00470E99">
      <w:pPr>
        <w:spacing w:line="223" w:lineRule="auto"/>
        <w:rPr>
          <w:rFonts w:asciiTheme="minorHAnsi" w:hAnsiTheme="minorHAnsi" w:cstheme="minorHAnsi"/>
          <w:sz w:val="24"/>
          <w:szCs w:val="24"/>
        </w:rPr>
        <w:sectPr w:rsidR="00470E99" w:rsidRPr="001637F9">
          <w:type w:val="continuous"/>
          <w:pgSz w:w="12240" w:h="15840"/>
          <w:pgMar w:top="1120" w:right="740" w:bottom="0" w:left="1380" w:header="720" w:footer="720" w:gutter="0"/>
          <w:cols w:num="2" w:space="720" w:equalWidth="0">
            <w:col w:w="2284" w:space="40"/>
            <w:col w:w="7796"/>
          </w:cols>
        </w:sectPr>
      </w:pPr>
    </w:p>
    <w:p w14:paraId="5A1F907D" w14:textId="77777777" w:rsidR="00470E99" w:rsidRPr="001637F9" w:rsidRDefault="0000000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sz w:val="24"/>
          <w:szCs w:val="24"/>
        </w:rPr>
        <w:pict w14:anchorId="05FBE187">
          <v:line id="_x0000_s1036" style="position:absolute;z-index:15728640;mso-position-horizontal-relative:page;mso-position-vertical-relative:page" from="610.2pt,370.75pt" to="610.2pt,317.4pt" strokeweight=".25461mm">
            <w10:wrap anchorx="page" anchory="page"/>
          </v:line>
        </w:pict>
      </w:r>
      <w:r w:rsidRPr="001637F9">
        <w:rPr>
          <w:rFonts w:asciiTheme="minorHAnsi" w:hAnsiTheme="minorHAnsi" w:cstheme="minorHAnsi"/>
          <w:sz w:val="24"/>
          <w:szCs w:val="24"/>
        </w:rPr>
        <w:pict w14:anchorId="2B07A42D">
          <v:line id="_x0000_s1035" style="position:absolute;z-index:15729152;mso-position-horizontal-relative:page;mso-position-vertical-relative:page" from="611.65pt,786.6pt" to="611.65pt,406.8pt" strokeweight=".50919mm">
            <w10:wrap anchorx="page" anchory="page"/>
          </v:line>
        </w:pict>
      </w:r>
    </w:p>
    <w:p w14:paraId="07F6EC39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26D0EDE5" w14:textId="77777777" w:rsidR="00470E99" w:rsidRPr="001637F9" w:rsidRDefault="00000000">
      <w:pPr>
        <w:pStyle w:val="BodyText"/>
        <w:spacing w:before="228"/>
        <w:ind w:left="1092"/>
        <w:rPr>
          <w:rFonts w:asciiTheme="minorHAnsi" w:hAnsiTheme="minorHAnsi" w:cstheme="minorHAnsi"/>
          <w:sz w:val="24"/>
          <w:szCs w:val="24"/>
        </w:rPr>
      </w:pPr>
      <w:proofErr w:type="gramStart"/>
      <w:r w:rsidRPr="001637F9">
        <w:rPr>
          <w:rFonts w:asciiTheme="minorHAnsi" w:hAnsiTheme="minorHAnsi" w:cstheme="minorHAnsi"/>
          <w:w w:val="105"/>
          <w:position w:val="1"/>
          <w:sz w:val="24"/>
          <w:szCs w:val="24"/>
          <w:u w:val="single" w:color="000000"/>
        </w:rPr>
        <w:t>4.02.010</w:t>
      </w:r>
      <w:r w:rsidRPr="001637F9">
        <w:rPr>
          <w:rFonts w:asciiTheme="minorHAnsi" w:hAnsiTheme="minorHAnsi" w:cstheme="minorHAnsi"/>
          <w:spacing w:val="11"/>
          <w:w w:val="105"/>
          <w:position w:val="1"/>
          <w:sz w:val="24"/>
          <w:szCs w:val="24"/>
          <w:u w:val="single" w:color="000000"/>
        </w:rPr>
        <w:t xml:space="preserve">  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  <w:u w:val="single" w:color="000000"/>
        </w:rPr>
        <w:t>Definitions</w:t>
      </w:r>
      <w:proofErr w:type="gramEnd"/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.</w:t>
      </w:r>
    </w:p>
    <w:p w14:paraId="384343F5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0792D8B6" w14:textId="1ECB9DC5" w:rsidR="00470E99" w:rsidRPr="001637F9" w:rsidRDefault="00000000">
      <w:pPr>
        <w:pStyle w:val="BodyText"/>
        <w:spacing w:before="1" w:line="220" w:lineRule="auto"/>
        <w:ind w:left="378" w:right="356" w:firstLine="728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  <w:u w:val="thick" w:color="646464"/>
        </w:rPr>
        <w:t>Building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  <w:u w:val="thick" w:color="646464"/>
        </w:rPr>
        <w:t>Drains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 are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that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part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of the horizontal piping of the</w:t>
      </w:r>
      <w:r w:rsidRPr="001637F9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drainage system</w:t>
      </w:r>
      <w:r w:rsidRPr="001637F9">
        <w:rPr>
          <w:rFonts w:asciiTheme="minorHAnsi" w:hAnsiTheme="minorHAnsi" w:cstheme="minorHAnsi"/>
          <w:spacing w:val="-2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extends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fro</w:t>
      </w:r>
      <w:r w:rsidR="00F77493" w:rsidRPr="001637F9">
        <w:rPr>
          <w:rFonts w:asciiTheme="minorHAnsi" w:hAnsiTheme="minorHAnsi" w:cstheme="minorHAnsi"/>
          <w:w w:val="105"/>
          <w:sz w:val="24"/>
          <w:szCs w:val="24"/>
        </w:rPr>
        <w:t>m</w:t>
      </w:r>
      <w:r w:rsidRPr="001637F9">
        <w:rPr>
          <w:rFonts w:asciiTheme="minorHAnsi" w:hAnsiTheme="minorHAnsi" w:cstheme="minorHAnsi"/>
          <w:spacing w:val="-2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three</w:t>
      </w:r>
      <w:r w:rsidRPr="001637F9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(3)</w:t>
      </w:r>
      <w:r w:rsidRPr="001637F9">
        <w:rPr>
          <w:rFonts w:asciiTheme="minorHAnsi" w:hAnsiTheme="minorHAnsi" w:cstheme="minorHAnsi"/>
          <w:spacing w:val="-2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feet</w:t>
      </w:r>
      <w:r w:rsidRPr="001637F9">
        <w:rPr>
          <w:rFonts w:asciiTheme="minorHAnsi" w:hAnsiTheme="minorHAnsi" w:cstheme="minorHAnsi"/>
          <w:spacing w:val="-3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outside the </w:t>
      </w:r>
      <w:proofErr w:type="gramStart"/>
      <w:r w:rsidRPr="001637F9">
        <w:rPr>
          <w:rFonts w:asciiTheme="minorHAnsi" w:hAnsiTheme="minorHAnsi" w:cstheme="minorHAnsi"/>
          <w:w w:val="105"/>
          <w:sz w:val="24"/>
          <w:szCs w:val="24"/>
        </w:rPr>
        <w:t>building</w:t>
      </w:r>
      <w:proofErr w:type="gramEnd"/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 and</w:t>
      </w:r>
      <w:r w:rsidRPr="001637F9">
        <w:rPr>
          <w:rFonts w:asciiTheme="minorHAnsi" w:hAnsiTheme="minorHAnsi" w:cstheme="minorHAnsi"/>
          <w:spacing w:val="-2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1637F9">
        <w:rPr>
          <w:rFonts w:asciiTheme="minorHAnsi" w:hAnsiTheme="minorHAnsi" w:cstheme="minorHAnsi"/>
          <w:spacing w:val="-1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receives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3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discharge</w:t>
      </w:r>
      <w:r w:rsidRPr="001637F9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from</w:t>
      </w:r>
      <w:r w:rsidRPr="001637F9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2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building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drain and conveys it to the public sewer.</w:t>
      </w:r>
    </w:p>
    <w:p w14:paraId="27907544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6BEF7F8D" w14:textId="77777777" w:rsidR="00470E99" w:rsidRPr="001637F9" w:rsidRDefault="00000000">
      <w:pPr>
        <w:pStyle w:val="BodyText"/>
        <w:spacing w:line="220" w:lineRule="auto"/>
        <w:ind w:left="376" w:right="214" w:firstLine="721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  <w:u w:val="thick" w:color="646464"/>
        </w:rPr>
        <w:t>Public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  <w:u w:val="thick" w:color="525252"/>
        </w:rPr>
        <w:t>Sewers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 are sewers constructed in streets, alleys, roadways</w:t>
      </w:r>
      <w:r w:rsidRPr="001637F9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1637F9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easements and</w:t>
      </w:r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are</w:t>
      </w:r>
      <w:r w:rsidRPr="001637F9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sewers</w:t>
      </w:r>
      <w:r w:rsidRPr="001637F9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1637F9">
        <w:rPr>
          <w:rFonts w:asciiTheme="minorHAnsi" w:hAnsiTheme="minorHAnsi" w:cstheme="minorHAnsi"/>
          <w:spacing w:val="-2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1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building sewers</w:t>
      </w:r>
      <w:r w:rsidRPr="001637F9">
        <w:rPr>
          <w:rFonts w:asciiTheme="minorHAnsi" w:hAnsiTheme="minorHAnsi" w:cstheme="minorHAnsi"/>
          <w:spacing w:val="-1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connect.</w:t>
      </w:r>
      <w:r w:rsidRPr="001637F9">
        <w:rPr>
          <w:rFonts w:asciiTheme="minorHAnsi" w:hAnsiTheme="minorHAnsi" w:cstheme="minorHAnsi"/>
          <w:spacing w:val="8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All</w:t>
      </w:r>
      <w:r w:rsidRPr="001637F9">
        <w:rPr>
          <w:rFonts w:asciiTheme="minorHAnsi" w:hAnsiTheme="minorHAnsi" w:cstheme="minorHAnsi"/>
          <w:spacing w:val="-1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public sewers</w:t>
      </w:r>
      <w:r w:rsidRPr="001637F9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are</w:t>
      </w:r>
      <w:r w:rsidRPr="001637F9">
        <w:rPr>
          <w:rFonts w:asciiTheme="minorHAnsi" w:hAnsiTheme="minorHAnsi" w:cstheme="minorHAnsi"/>
          <w:spacing w:val="-1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under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2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control</w:t>
      </w:r>
      <w:r w:rsidRPr="001637F9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1637F9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the 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>town.</w:t>
      </w:r>
    </w:p>
    <w:p w14:paraId="5DFD39DC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56A18DA7" w14:textId="77777777" w:rsidR="00470E99" w:rsidRPr="001637F9" w:rsidRDefault="00000000">
      <w:pPr>
        <w:pStyle w:val="BodyText"/>
        <w:spacing w:line="225" w:lineRule="auto"/>
        <w:ind w:left="379" w:firstLine="717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  <w:u w:val="thick" w:color="646464"/>
        </w:rPr>
        <w:t>Sanitary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  <w:u w:val="thick" w:color="646464"/>
        </w:rPr>
        <w:t>Sewers</w:t>
      </w:r>
      <w:r w:rsidRPr="001637F9">
        <w:rPr>
          <w:rFonts w:asciiTheme="minorHAnsi" w:hAnsiTheme="minorHAnsi" w:cstheme="minorHAnsi"/>
          <w:spacing w:val="-1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are</w:t>
      </w:r>
      <w:r w:rsidRPr="001637F9">
        <w:rPr>
          <w:rFonts w:asciiTheme="minorHAnsi" w:hAnsiTheme="minorHAnsi" w:cstheme="minorHAnsi"/>
          <w:spacing w:val="-1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pipes</w:t>
      </w:r>
      <w:r w:rsidRPr="001637F9">
        <w:rPr>
          <w:rFonts w:asciiTheme="minorHAnsi" w:hAnsiTheme="minorHAnsi" w:cstheme="minorHAnsi"/>
          <w:spacing w:val="-2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1637F9">
        <w:rPr>
          <w:rFonts w:asciiTheme="minorHAnsi" w:hAnsiTheme="minorHAnsi" w:cstheme="minorHAnsi"/>
          <w:spacing w:val="-2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carry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sewage</w:t>
      </w:r>
      <w:r w:rsidRPr="001637F9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from</w:t>
      </w:r>
      <w:r w:rsidRPr="001637F9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building sewers, but exclude any storm,</w:t>
      </w:r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surface,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or ground water.</w:t>
      </w:r>
    </w:p>
    <w:p w14:paraId="0EC42C9E" w14:textId="611B57BF" w:rsidR="00470E99" w:rsidRPr="001637F9" w:rsidRDefault="00000000">
      <w:pPr>
        <w:pStyle w:val="BodyText"/>
        <w:spacing w:before="232" w:line="225" w:lineRule="auto"/>
        <w:ind w:left="376" w:right="356" w:firstLine="723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  <w:u w:val="thick" w:color="525252"/>
        </w:rPr>
        <w:t>A.S.T.M.</w:t>
      </w:r>
      <w:r w:rsidRPr="001637F9">
        <w:rPr>
          <w:rFonts w:asciiTheme="minorHAnsi" w:hAnsiTheme="minorHAnsi" w:cstheme="minorHAnsi"/>
          <w:spacing w:val="-4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refers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1637F9">
        <w:rPr>
          <w:rFonts w:asciiTheme="minorHAnsi" w:hAnsiTheme="minorHAnsi" w:cstheme="minorHAnsi"/>
          <w:spacing w:val="-1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1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American</w:t>
      </w:r>
      <w:r w:rsidRPr="001637F9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Society for</w:t>
      </w:r>
      <w:r w:rsidRPr="001637F9">
        <w:rPr>
          <w:rFonts w:asciiTheme="minorHAnsi" w:hAnsiTheme="minorHAnsi" w:cstheme="minorHAnsi"/>
          <w:spacing w:val="-2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Testing </w:t>
      </w:r>
      <w:r w:rsidR="00F77493"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M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aterials.</w:t>
      </w:r>
    </w:p>
    <w:p w14:paraId="16F060EC" w14:textId="77777777" w:rsidR="00470E99" w:rsidRPr="001637F9" w:rsidRDefault="00000000">
      <w:pPr>
        <w:pStyle w:val="BodyText"/>
        <w:spacing w:before="220"/>
        <w:ind w:left="1095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</w:rPr>
        <w:t>C.S.</w:t>
      </w:r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refers</w:t>
      </w:r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1637F9">
        <w:rPr>
          <w:rFonts w:asciiTheme="minorHAnsi" w:hAnsiTheme="minorHAnsi" w:cstheme="minorHAnsi"/>
          <w:spacing w:val="-2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Commercial</w:t>
      </w:r>
      <w:r w:rsidRPr="001637F9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Standards</w:t>
      </w:r>
      <w:r w:rsidRPr="001637F9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Specifications.</w:t>
      </w:r>
    </w:p>
    <w:p w14:paraId="1EC30811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5026F6ED" w14:textId="77777777" w:rsidR="00470E99" w:rsidRPr="001637F9" w:rsidRDefault="00470E99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14:paraId="01DBAF81" w14:textId="77777777" w:rsidR="00470E99" w:rsidRPr="001637F9" w:rsidRDefault="00000000">
      <w:pPr>
        <w:pStyle w:val="BodyText"/>
        <w:spacing w:line="218" w:lineRule="auto"/>
        <w:ind w:left="381" w:firstLine="719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  <w:u w:val="thick" w:color="646464"/>
        </w:rPr>
        <w:t>4.02.020</w:t>
      </w:r>
      <w:r w:rsidRPr="001637F9">
        <w:rPr>
          <w:rFonts w:asciiTheme="minorHAnsi" w:hAnsiTheme="minorHAnsi" w:cstheme="minorHAnsi"/>
          <w:spacing w:val="11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  <w:u w:val="thick" w:color="424242"/>
        </w:rPr>
        <w:t>Principals.</w:t>
      </w:r>
      <w:r w:rsidRPr="001637F9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Every </w:t>
      </w:r>
      <w:proofErr w:type="gramStart"/>
      <w:r w:rsidRPr="001637F9">
        <w:rPr>
          <w:rFonts w:asciiTheme="minorHAnsi" w:hAnsiTheme="minorHAnsi" w:cstheme="minorHAnsi"/>
          <w:w w:val="105"/>
          <w:sz w:val="24"/>
          <w:szCs w:val="24"/>
        </w:rPr>
        <w:t>building</w:t>
      </w:r>
      <w:r w:rsidRPr="001637F9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having</w:t>
      </w:r>
      <w:proofErr w:type="gramEnd"/>
      <w:r w:rsidRPr="001637F9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plumbing fixtures installed or intended for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human habitation and</w:t>
      </w:r>
      <w:r w:rsidRPr="001637F9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occupancy or</w:t>
      </w:r>
      <w:r w:rsidRPr="001637F9">
        <w:rPr>
          <w:rFonts w:asciiTheme="minorHAnsi" w:hAnsiTheme="minorHAnsi" w:cstheme="minorHAnsi"/>
          <w:spacing w:val="-1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use</w:t>
      </w:r>
    </w:p>
    <w:p w14:paraId="63E88D53" w14:textId="77777777" w:rsidR="00470E99" w:rsidRPr="001637F9" w:rsidRDefault="00000000">
      <w:pPr>
        <w:pStyle w:val="BodyText"/>
        <w:spacing w:before="9" w:line="218" w:lineRule="auto"/>
        <w:ind w:left="372" w:firstLine="6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</w:rPr>
        <w:t>on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premises abutting streets,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alleys, roadways, or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easements in which</w:t>
      </w:r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there</w:t>
      </w:r>
      <w:r w:rsidRPr="001637F9">
        <w:rPr>
          <w:rFonts w:asciiTheme="minorHAnsi" w:hAnsiTheme="minorHAnsi" w:cstheme="minorHAnsi"/>
          <w:spacing w:val="-1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are</w:t>
      </w:r>
      <w:r w:rsidRPr="001637F9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public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sewers</w:t>
      </w:r>
      <w:r w:rsidRPr="001637F9">
        <w:rPr>
          <w:rFonts w:asciiTheme="minorHAnsi" w:hAnsiTheme="minorHAnsi" w:cstheme="minorHAnsi"/>
          <w:spacing w:val="-2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may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have</w:t>
      </w:r>
      <w:r w:rsidRPr="001637F9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1637F9">
        <w:rPr>
          <w:rFonts w:asciiTheme="minorHAnsi" w:hAnsiTheme="minorHAnsi" w:cstheme="minorHAnsi"/>
          <w:spacing w:val="-1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connection</w:t>
      </w:r>
      <w:r w:rsidRPr="001637F9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with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public 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sewers.</w:t>
      </w:r>
    </w:p>
    <w:p w14:paraId="6B82A276" w14:textId="77777777" w:rsidR="00470E99" w:rsidRPr="001637F9" w:rsidRDefault="00470E99">
      <w:pPr>
        <w:spacing w:line="218" w:lineRule="auto"/>
        <w:rPr>
          <w:rFonts w:asciiTheme="minorHAnsi" w:hAnsiTheme="minorHAnsi" w:cstheme="minorHAnsi"/>
          <w:sz w:val="24"/>
          <w:szCs w:val="24"/>
        </w:rPr>
        <w:sectPr w:rsidR="00470E99" w:rsidRPr="001637F9">
          <w:type w:val="continuous"/>
          <w:pgSz w:w="12240" w:h="15840"/>
          <w:pgMar w:top="1120" w:right="740" w:bottom="0" w:left="1380" w:header="720" w:footer="720" w:gutter="0"/>
          <w:cols w:space="720"/>
        </w:sectPr>
      </w:pPr>
    </w:p>
    <w:p w14:paraId="0D9F7CA3" w14:textId="77777777" w:rsidR="00470E99" w:rsidRPr="001637F9" w:rsidRDefault="00000000">
      <w:pPr>
        <w:pStyle w:val="BodyText"/>
        <w:spacing w:before="96" w:line="208" w:lineRule="auto"/>
        <w:ind w:left="408" w:firstLine="720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sz w:val="24"/>
          <w:szCs w:val="24"/>
        </w:rPr>
        <w:lastRenderedPageBreak/>
        <w:pict w14:anchorId="5F322BA9">
          <v:group id="docshapegroup1" o:spid="_x0000_s1032" style="position:absolute;left:0;text-align:left;margin-left:604.8pt;margin-top:270.85pt;width:3.65pt;height:370.8pt;z-index:15729664;mso-position-horizontal-relative:page;mso-position-vertical-relative:page" coordorigin="12096,5417" coordsize="73,741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34" type="#_x0000_t75" style="position:absolute;left:12095;top:11425;width:73;height:1407">
              <v:imagedata r:id="rId4" o:title=""/>
            </v:shape>
            <v:line id="_x0000_s1033" style="position:absolute" from="12124,11390" to="12124,5417" strokeweight=".25461mm"/>
            <w10:wrap anchorx="page" anchory="page"/>
          </v:group>
        </w:pict>
      </w:r>
      <w:r w:rsidRPr="001637F9">
        <w:rPr>
          <w:rFonts w:asciiTheme="minorHAnsi" w:hAnsiTheme="minorHAnsi" w:cstheme="minorHAnsi"/>
          <w:sz w:val="24"/>
          <w:szCs w:val="24"/>
        </w:rPr>
        <w:pict w14:anchorId="22C1E004">
          <v:group id="docshapegroup3" o:spid="_x0000_s1029" style="position:absolute;left:0;text-align:left;margin-left:604.8pt;margin-top:652.8pt;width:3.65pt;height:131.65pt;z-index:15730176;mso-position-horizontal-relative:page;mso-position-vertical-relative:page" coordorigin="12096,13056" coordsize="73,2633">
            <v:shape id="docshape4" o:spid="_x0000_s1031" type="#_x0000_t75" style="position:absolute;left:12095;top:13055;width:73;height:751">
              <v:imagedata r:id="rId5" o:title=""/>
            </v:shape>
            <v:line id="_x0000_s1030" style="position:absolute" from="12124,15689" to="12124,13856" strokeweight=".50919mm"/>
            <w10:wrap anchorx="page" anchory="page"/>
          </v:group>
        </w:pict>
      </w:r>
      <w:r w:rsidRPr="001637F9">
        <w:rPr>
          <w:rFonts w:asciiTheme="minorHAnsi" w:hAnsiTheme="minorHAnsi" w:cstheme="minorHAnsi"/>
          <w:w w:val="105"/>
          <w:sz w:val="24"/>
          <w:szCs w:val="24"/>
          <w:u w:val="thick" w:color="494949"/>
        </w:rPr>
        <w:t>4.02.030</w:t>
      </w:r>
      <w:r w:rsidRPr="001637F9">
        <w:rPr>
          <w:rFonts w:asciiTheme="minorHAnsi" w:hAnsiTheme="minorHAnsi" w:cstheme="minorHAnsi"/>
          <w:spacing w:val="13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  <w:u w:val="thick" w:color="595959"/>
        </w:rPr>
        <w:t>Pipe.</w:t>
      </w:r>
      <w:r w:rsidRPr="001637F9">
        <w:rPr>
          <w:rFonts w:asciiTheme="minorHAnsi" w:hAnsiTheme="minorHAnsi" w:cstheme="minorHAnsi"/>
          <w:spacing w:val="8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Piping used for</w:t>
      </w:r>
      <w:r w:rsidRPr="001637F9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building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sewers</w:t>
      </w:r>
      <w:r w:rsidRPr="001637F9">
        <w:rPr>
          <w:rFonts w:asciiTheme="minorHAnsi" w:hAnsiTheme="minorHAnsi" w:cstheme="minorHAnsi"/>
          <w:spacing w:val="-2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shall</w:t>
      </w:r>
      <w:r w:rsidRPr="001637F9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1637F9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 minimum of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four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(4) inches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and shall conform to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following 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specifications:</w:t>
      </w:r>
    </w:p>
    <w:p w14:paraId="3A7D1EC1" w14:textId="77777777" w:rsidR="00470E99" w:rsidRPr="001637F9" w:rsidRDefault="00470E99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14:paraId="6D11AC06" w14:textId="77777777" w:rsidR="00470E99" w:rsidRPr="001637F9" w:rsidRDefault="00000000">
      <w:pPr>
        <w:pStyle w:val="BodyText"/>
        <w:spacing w:line="199" w:lineRule="auto"/>
        <w:ind w:left="406" w:right="1215" w:firstLine="717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</w:rPr>
        <w:t>Cast</w:t>
      </w:r>
      <w:r w:rsidRPr="001637F9">
        <w:rPr>
          <w:rFonts w:asciiTheme="minorHAnsi" w:hAnsiTheme="minorHAnsi" w:cstheme="minorHAnsi"/>
          <w:spacing w:val="-1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iron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soil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pipe</w:t>
      </w:r>
      <w:r w:rsidRPr="001637F9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and fittings</w:t>
      </w:r>
      <w:r w:rsidRPr="001637F9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shall</w:t>
      </w:r>
      <w:r w:rsidRPr="001637F9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conform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1637F9">
        <w:rPr>
          <w:rFonts w:asciiTheme="minorHAnsi" w:hAnsiTheme="minorHAnsi" w:cstheme="minorHAnsi"/>
          <w:spacing w:val="-2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ASTM A74-42 or CSL88-59.</w:t>
      </w:r>
    </w:p>
    <w:p w14:paraId="5A01612F" w14:textId="77777777" w:rsidR="00470E99" w:rsidRPr="001637F9" w:rsidRDefault="00470E99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14:paraId="01FA1D6C" w14:textId="77777777" w:rsidR="00470E99" w:rsidRPr="001637F9" w:rsidRDefault="00000000">
      <w:pPr>
        <w:pStyle w:val="BodyText"/>
        <w:spacing w:line="218" w:lineRule="auto"/>
        <w:ind w:left="399" w:firstLine="728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</w:rPr>
        <w:t>Vitrified clay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sewer</w:t>
      </w:r>
      <w:r w:rsidRPr="001637F9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pipe</w:t>
      </w:r>
      <w:r w:rsidRPr="001637F9">
        <w:rPr>
          <w:rFonts w:asciiTheme="minorHAnsi" w:hAnsiTheme="minorHAnsi" w:cstheme="minorHAnsi"/>
          <w:spacing w:val="-2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shall</w:t>
      </w:r>
      <w:r w:rsidRPr="001637F9">
        <w:rPr>
          <w:rFonts w:asciiTheme="minorHAnsi" w:hAnsiTheme="minorHAnsi" w:cstheme="minorHAnsi"/>
          <w:spacing w:val="-2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conform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1637F9">
        <w:rPr>
          <w:rFonts w:asciiTheme="minorHAnsi" w:hAnsiTheme="minorHAnsi" w:cstheme="minorHAnsi"/>
          <w:spacing w:val="-2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ASTM</w:t>
      </w:r>
      <w:r w:rsidRPr="001637F9">
        <w:rPr>
          <w:rFonts w:asciiTheme="minorHAnsi" w:hAnsiTheme="minorHAnsi" w:cstheme="minorHAnsi"/>
          <w:spacing w:val="-2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C200-65T, Federal Specification SS-P-36lb, class 2 or CS143-60.</w:t>
      </w:r>
    </w:p>
    <w:p w14:paraId="73476770" w14:textId="77777777" w:rsidR="00470E99" w:rsidRPr="001637F9" w:rsidRDefault="00470E99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14:paraId="15581E2A" w14:textId="4F8204B6" w:rsidR="00470E99" w:rsidRPr="001637F9" w:rsidRDefault="00000000">
      <w:pPr>
        <w:pStyle w:val="BodyText"/>
        <w:spacing w:line="218" w:lineRule="auto"/>
        <w:ind w:left="388" w:right="356" w:firstLine="740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</w:rPr>
        <w:t>Asbestos-cement</w:t>
      </w:r>
      <w:r w:rsidRPr="001637F9">
        <w:rPr>
          <w:rFonts w:asciiTheme="minorHAnsi" w:hAnsiTheme="minorHAnsi" w:cstheme="minorHAnsi"/>
          <w:spacing w:val="-2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no</w:t>
      </w:r>
      <w:r w:rsidR="00F77493" w:rsidRPr="001637F9">
        <w:rPr>
          <w:rFonts w:asciiTheme="minorHAnsi" w:hAnsiTheme="minorHAnsi" w:cstheme="minorHAnsi"/>
          <w:w w:val="105"/>
          <w:sz w:val="24"/>
          <w:szCs w:val="24"/>
        </w:rPr>
        <w:t>n-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pressure sewer</w:t>
      </w:r>
      <w:r w:rsidRPr="001637F9">
        <w:rPr>
          <w:rFonts w:asciiTheme="minorHAnsi" w:hAnsiTheme="minorHAnsi" w:cstheme="minorHAnsi"/>
          <w:spacing w:val="-1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pipe</w:t>
      </w:r>
      <w:r w:rsidRPr="001637F9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shall</w:t>
      </w:r>
      <w:r w:rsidRPr="001637F9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conform</w:t>
      </w:r>
      <w:r w:rsidRPr="001637F9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1637F9">
        <w:rPr>
          <w:rFonts w:asciiTheme="minorHAnsi" w:hAnsiTheme="minorHAnsi" w:cstheme="minorHAnsi"/>
          <w:spacing w:val="-3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ASTM C428-63T,</w:t>
      </w:r>
      <w:r w:rsidRPr="001637F9">
        <w:rPr>
          <w:rFonts w:asciiTheme="minorHAnsi" w:hAnsiTheme="minorHAnsi" w:cstheme="minorHAnsi"/>
          <w:spacing w:val="-5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Type II or Federal Specification SS-P-33lb.</w:t>
      </w:r>
    </w:p>
    <w:p w14:paraId="708A0001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792F22E4" w14:textId="77777777" w:rsidR="00470E99" w:rsidRPr="001637F9" w:rsidRDefault="00000000">
      <w:pPr>
        <w:pStyle w:val="BodyText"/>
        <w:spacing w:line="216" w:lineRule="auto"/>
        <w:ind w:left="378" w:right="356" w:firstLine="732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</w:rPr>
        <w:t>Plastic (PVC) pipe for</w:t>
      </w:r>
      <w:r w:rsidRPr="001637F9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main lines shall conform to</w:t>
      </w:r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ASTM #D 3034</w:t>
      </w:r>
      <w:r w:rsidRPr="001637F9">
        <w:rPr>
          <w:rFonts w:asciiTheme="minorHAnsi" w:hAnsiTheme="minorHAnsi" w:cstheme="minorHAnsi"/>
          <w:spacing w:val="-1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with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1637F9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diameter ratio</w:t>
      </w:r>
      <w:r w:rsidRPr="001637F9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1637F9">
        <w:rPr>
          <w:rFonts w:asciiTheme="minorHAnsi" w:hAnsiTheme="minorHAnsi" w:cstheme="minorHAnsi"/>
          <w:spacing w:val="-1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35</w:t>
      </w:r>
      <w:r w:rsidRPr="001637F9">
        <w:rPr>
          <w:rFonts w:asciiTheme="minorHAnsi" w:hAnsiTheme="minorHAnsi" w:cstheme="minorHAnsi"/>
          <w:spacing w:val="-1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1637F9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maximum length</w:t>
      </w:r>
      <w:r w:rsidRPr="001637F9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per</w:t>
      </w:r>
      <w:r w:rsidRPr="001637F9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section of thirteen (13) feet.</w:t>
      </w:r>
      <w:r w:rsidRPr="001637F9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Plastic (PVC) pipe for service lines (hookups) shall be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Schedule 40 PVC pipe.</w:t>
      </w:r>
      <w:r w:rsidRPr="001637F9">
        <w:rPr>
          <w:rFonts w:asciiTheme="minorHAnsi" w:hAnsiTheme="minorHAnsi" w:cstheme="minorHAnsi"/>
          <w:spacing w:val="8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All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PVC pipe must be well</w:t>
      </w:r>
      <w:r w:rsidRPr="001637F9">
        <w:rPr>
          <w:rFonts w:asciiTheme="minorHAnsi" w:hAnsiTheme="minorHAnsi" w:cstheme="minorHAnsi"/>
          <w:spacing w:val="-1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bedded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1637F9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compacted gravel</w:t>
      </w:r>
      <w:r w:rsidRPr="001637F9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1637F9">
        <w:rPr>
          <w:rFonts w:asciiTheme="minorHAnsi" w:hAnsiTheme="minorHAnsi" w:cstheme="minorHAnsi"/>
          <w:spacing w:val="-1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add</w:t>
      </w:r>
      <w:r w:rsidRPr="001637F9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strength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hold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pipe on grade.</w:t>
      </w:r>
    </w:p>
    <w:p w14:paraId="205A80D6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6B0CF34A" w14:textId="77777777" w:rsidR="00470E99" w:rsidRPr="001637F9" w:rsidRDefault="00000000">
      <w:pPr>
        <w:pStyle w:val="BodyText"/>
        <w:spacing w:before="120" w:line="216" w:lineRule="auto"/>
        <w:ind w:left="375" w:right="214" w:firstLine="724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  <w:u w:val="thick" w:color="494949"/>
        </w:rPr>
        <w:t>4.02.040</w:t>
      </w:r>
      <w:r w:rsidRPr="001637F9">
        <w:rPr>
          <w:rFonts w:asciiTheme="minorHAnsi" w:hAnsiTheme="minorHAnsi" w:cstheme="minorHAnsi"/>
          <w:spacing w:val="16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  <w:u w:val="thick" w:color="2A2A2A"/>
        </w:rPr>
        <w:t>Joints.</w:t>
      </w:r>
      <w:r w:rsidRPr="001637F9">
        <w:rPr>
          <w:rFonts w:asciiTheme="minorHAnsi" w:hAnsiTheme="minorHAnsi" w:cstheme="minorHAnsi"/>
          <w:spacing w:val="8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Cast iron sewer pipe shall be</w:t>
      </w:r>
      <w:r w:rsidRPr="001637F9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proofErr w:type="spellStart"/>
      <w:proofErr w:type="gramStart"/>
      <w:r w:rsidRPr="001637F9">
        <w:rPr>
          <w:rFonts w:asciiTheme="minorHAnsi" w:hAnsiTheme="minorHAnsi" w:cstheme="minorHAnsi"/>
          <w:w w:val="105"/>
          <w:sz w:val="24"/>
          <w:szCs w:val="24"/>
        </w:rPr>
        <w:t>jointed</w:t>
      </w:r>
      <w:proofErr w:type="spellEnd"/>
      <w:proofErr w:type="gramEnd"/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proofErr w:type="gramStart"/>
      <w:r w:rsidRPr="001637F9">
        <w:rPr>
          <w:rFonts w:asciiTheme="minorHAnsi" w:hAnsiTheme="minorHAnsi" w:cstheme="minorHAnsi"/>
          <w:w w:val="105"/>
          <w:sz w:val="24"/>
          <w:szCs w:val="24"/>
        </w:rPr>
        <w:t>by the</w:t>
      </w:r>
      <w:r w:rsidRPr="001637F9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use</w:t>
      </w:r>
      <w:r w:rsidRPr="001637F9">
        <w:rPr>
          <w:rFonts w:asciiTheme="minorHAnsi" w:hAnsiTheme="minorHAnsi" w:cstheme="minorHAnsi"/>
          <w:spacing w:val="-1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of</w:t>
      </w:r>
      <w:proofErr w:type="gramEnd"/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rubber</w:t>
      </w:r>
      <w:r w:rsidRPr="001637F9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compression rings</w:t>
      </w:r>
      <w:r w:rsidRPr="001637F9">
        <w:rPr>
          <w:rFonts w:asciiTheme="minorHAnsi" w:hAnsiTheme="minorHAnsi" w:cstheme="minorHAnsi"/>
          <w:spacing w:val="-1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or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1637F9">
        <w:rPr>
          <w:rFonts w:asciiTheme="minorHAnsi" w:hAnsiTheme="minorHAnsi" w:cstheme="minorHAnsi"/>
          <w:spacing w:val="-1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caulked joint</w:t>
      </w:r>
      <w:r w:rsidRPr="001637F9">
        <w:rPr>
          <w:rFonts w:asciiTheme="minorHAnsi" w:hAnsiTheme="minorHAnsi" w:cstheme="minorHAnsi"/>
          <w:spacing w:val="-2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1637F9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shall be firmly packed with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oakum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or hemp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and filled with molten lead for not less than a one (1) inch depth.</w:t>
      </w:r>
    </w:p>
    <w:p w14:paraId="6ADE55C4" w14:textId="77777777" w:rsidR="00470E99" w:rsidRPr="001637F9" w:rsidRDefault="00470E9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14:paraId="6E8D3204" w14:textId="77777777" w:rsidR="00470E99" w:rsidRPr="001637F9" w:rsidRDefault="00000000">
      <w:pPr>
        <w:pStyle w:val="BodyText"/>
        <w:spacing w:line="206" w:lineRule="auto"/>
        <w:ind w:left="361" w:firstLine="737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</w:rPr>
        <w:t>Vitrified clay</w:t>
      </w:r>
      <w:r w:rsidRPr="001637F9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sewer</w:t>
      </w:r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pipe</w:t>
      </w:r>
      <w:r w:rsidRPr="001637F9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shall</w:t>
      </w:r>
      <w:r w:rsidRPr="001637F9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1637F9">
        <w:rPr>
          <w:rFonts w:asciiTheme="minorHAnsi" w:hAnsiTheme="minorHAnsi" w:cstheme="minorHAnsi"/>
          <w:spacing w:val="-18"/>
          <w:w w:val="105"/>
          <w:sz w:val="24"/>
          <w:szCs w:val="24"/>
        </w:rPr>
        <w:t xml:space="preserve"> </w:t>
      </w:r>
      <w:proofErr w:type="spellStart"/>
      <w:proofErr w:type="gramStart"/>
      <w:r w:rsidRPr="001637F9">
        <w:rPr>
          <w:rFonts w:asciiTheme="minorHAnsi" w:hAnsiTheme="minorHAnsi" w:cstheme="minorHAnsi"/>
          <w:w w:val="105"/>
          <w:sz w:val="24"/>
          <w:szCs w:val="24"/>
        </w:rPr>
        <w:t>jointed</w:t>
      </w:r>
      <w:proofErr w:type="spellEnd"/>
      <w:proofErr w:type="gramEnd"/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proofErr w:type="gramStart"/>
      <w:r w:rsidRPr="001637F9">
        <w:rPr>
          <w:rFonts w:asciiTheme="minorHAnsi" w:hAnsiTheme="minorHAnsi" w:cstheme="minorHAnsi"/>
          <w:w w:val="105"/>
          <w:sz w:val="24"/>
          <w:szCs w:val="24"/>
        </w:rPr>
        <w:t>by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use</w:t>
      </w:r>
      <w:r w:rsidRPr="001637F9">
        <w:rPr>
          <w:rFonts w:asciiTheme="minorHAnsi" w:hAnsiTheme="minorHAnsi" w:cstheme="minorHAnsi"/>
          <w:spacing w:val="-1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of</w:t>
      </w:r>
      <w:proofErr w:type="gramEnd"/>
      <w:r w:rsidRPr="001637F9">
        <w:rPr>
          <w:rFonts w:asciiTheme="minorHAnsi" w:hAnsiTheme="minorHAnsi" w:cstheme="minorHAnsi"/>
          <w:spacing w:val="-1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 compression joint conforming to ASTM C425-66T.</w:t>
      </w:r>
    </w:p>
    <w:p w14:paraId="39C4C05C" w14:textId="77777777" w:rsidR="00470E99" w:rsidRPr="001637F9" w:rsidRDefault="00470E99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14:paraId="4C145B78" w14:textId="49FBA869" w:rsidR="00470E99" w:rsidRPr="001637F9" w:rsidRDefault="00000000">
      <w:pPr>
        <w:pStyle w:val="BodyText"/>
        <w:spacing w:line="213" w:lineRule="auto"/>
        <w:ind w:left="343" w:right="476" w:firstLine="741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</w:rPr>
        <w:t>Asbestos-cement</w:t>
      </w:r>
      <w:r w:rsidRPr="001637F9">
        <w:rPr>
          <w:rFonts w:asciiTheme="minorHAnsi" w:hAnsiTheme="minorHAnsi" w:cstheme="minorHAnsi"/>
          <w:spacing w:val="-3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non</w:t>
      </w:r>
      <w:r w:rsidR="00F77493" w:rsidRPr="001637F9">
        <w:rPr>
          <w:rFonts w:asciiTheme="minorHAnsi" w:hAnsiTheme="minorHAnsi" w:cstheme="minorHAnsi"/>
          <w:w w:val="105"/>
          <w:sz w:val="24"/>
          <w:szCs w:val="24"/>
        </w:rPr>
        <w:t>-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pressure sewer</w:t>
      </w:r>
      <w:r w:rsidRPr="001637F9">
        <w:rPr>
          <w:rFonts w:asciiTheme="minorHAnsi" w:hAnsiTheme="minorHAnsi" w:cstheme="minorHAnsi"/>
          <w:spacing w:val="-2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pipe</w:t>
      </w:r>
      <w:r w:rsidRPr="001637F9">
        <w:rPr>
          <w:rFonts w:asciiTheme="minorHAnsi" w:hAnsiTheme="minorHAnsi" w:cstheme="minorHAnsi"/>
          <w:spacing w:val="-1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shall</w:t>
      </w:r>
      <w:r w:rsidRPr="001637F9">
        <w:rPr>
          <w:rFonts w:asciiTheme="minorHAnsi" w:hAnsiTheme="minorHAnsi" w:cstheme="minorHAnsi"/>
          <w:spacing w:val="-1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1637F9">
        <w:rPr>
          <w:rFonts w:asciiTheme="minorHAnsi" w:hAnsiTheme="minorHAnsi" w:cstheme="minorHAnsi"/>
          <w:spacing w:val="-2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provided with a sleeve coupling of the same</w:t>
      </w:r>
      <w:r w:rsidRPr="001637F9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composition as the pipe, sealed with rubber compression rings.</w:t>
      </w:r>
    </w:p>
    <w:p w14:paraId="4405E076" w14:textId="77777777" w:rsidR="00470E99" w:rsidRPr="001637F9" w:rsidRDefault="00470E99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14:paraId="3080EEDA" w14:textId="77777777" w:rsidR="00470E99" w:rsidRPr="001637F9" w:rsidRDefault="00000000">
      <w:pPr>
        <w:pStyle w:val="BodyText"/>
        <w:spacing w:line="218" w:lineRule="auto"/>
        <w:ind w:left="343" w:right="476" w:firstLine="725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</w:rPr>
        <w:t>Joints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between</w:t>
      </w:r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asbestos-cement</w:t>
      </w:r>
      <w:r w:rsidRPr="001637F9">
        <w:rPr>
          <w:rFonts w:asciiTheme="minorHAnsi" w:hAnsiTheme="minorHAnsi" w:cstheme="minorHAnsi"/>
          <w:spacing w:val="-2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pipe</w:t>
      </w:r>
      <w:r w:rsidRPr="001637F9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metal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pipe</w:t>
      </w:r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shall</w:t>
      </w:r>
      <w:r w:rsidRPr="001637F9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be made by means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of an</w:t>
      </w:r>
      <w:r w:rsidRPr="001637F9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adapter coupling,</w:t>
      </w:r>
      <w:r w:rsidRPr="001637F9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or</w:t>
      </w:r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caulked joint packed with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oakum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or</w:t>
      </w:r>
      <w:r w:rsidRPr="001637F9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hemp</w:t>
      </w:r>
      <w:r w:rsidRPr="001637F9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and filled with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molten lead.</w:t>
      </w:r>
      <w:r w:rsidRPr="001637F9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Approved rubber adapters may be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used providing the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adapter is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furnished with stainless steel compression rings.</w:t>
      </w:r>
    </w:p>
    <w:p w14:paraId="5D57EED2" w14:textId="77777777" w:rsidR="00470E99" w:rsidRPr="001637F9" w:rsidRDefault="00470E99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14:paraId="1171CF06" w14:textId="77777777" w:rsidR="00470E99" w:rsidRPr="001637F9" w:rsidRDefault="00000000">
      <w:pPr>
        <w:pStyle w:val="BodyText"/>
        <w:spacing w:line="213" w:lineRule="auto"/>
        <w:ind w:left="345" w:right="542" w:firstLine="722"/>
        <w:jc w:val="both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</w:rPr>
        <w:t>Plastic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(PVC)</w:t>
      </w:r>
      <w:r w:rsidRPr="001637F9">
        <w:rPr>
          <w:rFonts w:asciiTheme="minorHAnsi" w:hAnsiTheme="minorHAnsi" w:cstheme="minorHAnsi"/>
          <w:spacing w:val="-2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pipe</w:t>
      </w:r>
      <w:r w:rsidRPr="001637F9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used in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main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lines</w:t>
      </w:r>
      <w:r w:rsidRPr="001637F9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must</w:t>
      </w:r>
      <w:r w:rsidRPr="001637F9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have</w:t>
      </w:r>
      <w:r w:rsidRPr="001637F9">
        <w:rPr>
          <w:rFonts w:asciiTheme="minorHAnsi" w:hAnsiTheme="minorHAnsi" w:cstheme="minorHAnsi"/>
          <w:spacing w:val="-1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rubber ring joints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may not</w:t>
      </w:r>
      <w:r w:rsidRPr="001637F9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1637F9">
        <w:rPr>
          <w:rFonts w:asciiTheme="minorHAnsi" w:hAnsiTheme="minorHAnsi" w:cstheme="minorHAnsi"/>
          <w:spacing w:val="-1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glued.</w:t>
      </w:r>
      <w:r w:rsidRPr="001637F9">
        <w:rPr>
          <w:rFonts w:asciiTheme="minorHAnsi" w:hAnsiTheme="minorHAnsi" w:cstheme="minorHAnsi"/>
          <w:spacing w:val="8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Plastic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(PVC)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pipe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used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1637F9">
        <w:rPr>
          <w:rFonts w:asciiTheme="minorHAnsi" w:hAnsiTheme="minorHAnsi" w:cstheme="minorHAnsi"/>
          <w:spacing w:val="-1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service lines may have glued joints.</w:t>
      </w:r>
    </w:p>
    <w:p w14:paraId="561FDFC3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405FBEE6" w14:textId="77777777" w:rsidR="00470E99" w:rsidRPr="001637F9" w:rsidRDefault="00470E99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14:paraId="342B5E96" w14:textId="77777777" w:rsidR="00470E99" w:rsidRPr="001637F9" w:rsidRDefault="00000000">
      <w:pPr>
        <w:pStyle w:val="BodyText"/>
        <w:spacing w:before="114" w:line="223" w:lineRule="auto"/>
        <w:ind w:left="322" w:right="402" w:firstLine="734"/>
        <w:jc w:val="both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  <w:u w:val="thick" w:color="6B6B6B"/>
        </w:rPr>
        <w:t>4.02.050</w:t>
      </w:r>
      <w:r w:rsidRPr="001637F9">
        <w:rPr>
          <w:rFonts w:asciiTheme="minorHAnsi" w:hAnsiTheme="minorHAnsi" w:cstheme="minorHAnsi"/>
          <w:spacing w:val="11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  <w:u w:val="thick" w:color="595959"/>
        </w:rPr>
        <w:t>Requirements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  <w:u w:val="thick" w:color="595959"/>
        </w:rPr>
        <w:t>for</w:t>
      </w:r>
      <w:r w:rsidRPr="001637F9">
        <w:rPr>
          <w:rFonts w:asciiTheme="minorHAnsi" w:hAnsiTheme="minorHAnsi" w:cstheme="minorHAnsi"/>
          <w:spacing w:val="-15"/>
          <w:w w:val="105"/>
          <w:sz w:val="24"/>
          <w:szCs w:val="24"/>
          <w:u w:val="thick" w:color="595959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  <w:u w:val="thick" w:color="595959"/>
        </w:rPr>
        <w:t>Service.</w:t>
      </w:r>
      <w:r w:rsidRPr="001637F9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Only</w:t>
      </w:r>
      <w:r w:rsidRPr="001637F9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one</w:t>
      </w:r>
      <w:r w:rsidRPr="001637F9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building sewer lir1e</w:t>
      </w:r>
      <w:r w:rsidRPr="001637F9">
        <w:rPr>
          <w:rFonts w:asciiTheme="minorHAnsi" w:hAnsiTheme="minorHAnsi" w:cstheme="minorHAnsi"/>
          <w:spacing w:val="-1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will</w:t>
      </w:r>
      <w:r w:rsidRPr="001637F9">
        <w:rPr>
          <w:rFonts w:asciiTheme="minorHAnsi" w:hAnsiTheme="minorHAnsi" w:cstheme="minorHAnsi"/>
          <w:spacing w:val="-2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1637F9">
        <w:rPr>
          <w:rFonts w:asciiTheme="minorHAnsi" w:hAnsiTheme="minorHAnsi" w:cstheme="minorHAnsi"/>
          <w:spacing w:val="-1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permitted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1637F9">
        <w:rPr>
          <w:rFonts w:asciiTheme="minorHAnsi" w:hAnsiTheme="minorHAnsi" w:cstheme="minorHAnsi"/>
          <w:spacing w:val="-2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hook-up</w:t>
      </w:r>
      <w:r w:rsidRPr="001637F9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1637F9">
        <w:rPr>
          <w:rFonts w:asciiTheme="minorHAnsi" w:hAnsiTheme="minorHAnsi" w:cstheme="minorHAnsi"/>
          <w:spacing w:val="-3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1637F9">
        <w:rPr>
          <w:rFonts w:asciiTheme="minorHAnsi" w:hAnsiTheme="minorHAnsi" w:cstheme="minorHAnsi"/>
          <w:spacing w:val="-2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saddle</w:t>
      </w:r>
      <w:r w:rsidRPr="001637F9">
        <w:rPr>
          <w:rFonts w:asciiTheme="minorHAnsi" w:hAnsiTheme="minorHAnsi" w:cstheme="minorHAnsi"/>
          <w:spacing w:val="-1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at</w:t>
      </w:r>
      <w:r w:rsidRPr="001637F9">
        <w:rPr>
          <w:rFonts w:asciiTheme="minorHAnsi" w:hAnsiTheme="minorHAnsi" w:cstheme="minorHAnsi"/>
          <w:spacing w:val="-2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public</w:t>
      </w:r>
      <w:r w:rsidRPr="001637F9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sewer with no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tees,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wyes,</w:t>
      </w:r>
      <w:r w:rsidRPr="001637F9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or other multiple connections within twenty</w:t>
      </w:r>
    </w:p>
    <w:p w14:paraId="7ED882F2" w14:textId="0AE73305" w:rsidR="00470E99" w:rsidRPr="001637F9" w:rsidRDefault="00000000">
      <w:pPr>
        <w:pStyle w:val="BodyText"/>
        <w:spacing w:line="234" w:lineRule="exact"/>
        <w:ind w:left="327"/>
        <w:jc w:val="both"/>
        <w:rPr>
          <w:rFonts w:asciiTheme="minorHAnsi" w:hAnsiTheme="minorHAnsi" w:cstheme="minorHAnsi"/>
          <w:spacing w:val="-2"/>
          <w:w w:val="105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</w:rPr>
        <w:t>(20)</w:t>
      </w:r>
      <w:r w:rsidRPr="001637F9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feet</w:t>
      </w:r>
      <w:r w:rsidRPr="001637F9">
        <w:rPr>
          <w:rFonts w:asciiTheme="minorHAnsi" w:hAnsiTheme="minorHAnsi" w:cstheme="minorHAnsi"/>
          <w:spacing w:val="-1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1637F9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public</w:t>
      </w:r>
      <w:r w:rsidRPr="001637F9">
        <w:rPr>
          <w:rFonts w:asciiTheme="minorHAnsi" w:hAnsiTheme="minorHAnsi" w:cstheme="minorHAnsi"/>
          <w:spacing w:val="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sewer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or</w:t>
      </w:r>
      <w:r w:rsidRPr="001637F9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within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Town</w:t>
      </w:r>
      <w:r w:rsidRPr="001637F9">
        <w:rPr>
          <w:rFonts w:asciiTheme="minorHAnsi" w:hAnsiTheme="minorHAnsi" w:cstheme="minorHAnsi"/>
          <w:spacing w:val="1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property.</w:t>
      </w:r>
    </w:p>
    <w:p w14:paraId="629D0E12" w14:textId="77777777" w:rsidR="00F77493" w:rsidRPr="001637F9" w:rsidRDefault="00F77493">
      <w:pPr>
        <w:pStyle w:val="BodyText"/>
        <w:spacing w:line="234" w:lineRule="exact"/>
        <w:ind w:left="327"/>
        <w:jc w:val="both"/>
        <w:rPr>
          <w:rFonts w:asciiTheme="minorHAnsi" w:hAnsiTheme="minorHAnsi" w:cstheme="minorHAnsi"/>
          <w:sz w:val="24"/>
          <w:szCs w:val="24"/>
        </w:rPr>
      </w:pPr>
    </w:p>
    <w:p w14:paraId="2B04B4CB" w14:textId="3E9C3D44" w:rsidR="00F77493" w:rsidRPr="001637F9" w:rsidRDefault="00F77493" w:rsidP="00F77493">
      <w:pPr>
        <w:pStyle w:val="BodyText"/>
        <w:spacing w:before="87" w:line="223" w:lineRule="auto"/>
        <w:ind w:left="119" w:right="647" w:firstLine="720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A3FC58D" wp14:editId="0D923F8A">
                <wp:simplePos x="0" y="0"/>
                <wp:positionH relativeFrom="page">
                  <wp:posOffset>7703820</wp:posOffset>
                </wp:positionH>
                <wp:positionV relativeFrom="page">
                  <wp:posOffset>9948545</wp:posOffset>
                </wp:positionV>
                <wp:extent cx="0" cy="0"/>
                <wp:effectExtent l="0" t="0" r="0" b="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1833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C59E44" id="Straight Connector 3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06.6pt,783.35pt" to="606.6pt,78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" strokeweight=".50919mm">
                <w10:wrap anchorx="page" anchory="page"/>
              </v:line>
            </w:pict>
          </mc:Fallback>
        </mc:AlternateContent>
      </w:r>
      <w:r w:rsidRPr="001637F9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B8A9FB1" wp14:editId="7EF4A3CD">
                <wp:simplePos x="0" y="0"/>
                <wp:positionH relativeFrom="page">
                  <wp:posOffset>7708265</wp:posOffset>
                </wp:positionH>
                <wp:positionV relativeFrom="page">
                  <wp:posOffset>8262620</wp:posOffset>
                </wp:positionV>
                <wp:extent cx="0" cy="0"/>
                <wp:effectExtent l="0" t="0" r="0" b="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16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8ACAB5" id="Straight Connector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06.95pt,650.6pt" to="606.95pt,6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" strokeweight=".25461mm">
                <w10:wrap anchorx="page" anchory="page"/>
              </v:line>
            </w:pict>
          </mc:Fallback>
        </mc:AlternateContent>
      </w:r>
      <w:r w:rsidRPr="001637F9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01D3199" wp14:editId="2D066E4C">
                <wp:simplePos x="0" y="0"/>
                <wp:positionH relativeFrom="page">
                  <wp:posOffset>7708265</wp:posOffset>
                </wp:positionH>
                <wp:positionV relativeFrom="page">
                  <wp:posOffset>5995670</wp:posOffset>
                </wp:positionV>
                <wp:extent cx="0" cy="0"/>
                <wp:effectExtent l="0" t="0" r="0" b="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16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454270" id="Straight Connector 1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06.95pt,472.1pt" to="606.95pt,47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" strokeweight=".25461mm">
                <w10:wrap anchorx="page" anchory="page"/>
              </v:line>
            </w:pict>
          </mc:Fallback>
        </mc:AlternateContent>
      </w:r>
      <w:r w:rsidRPr="001637F9">
        <w:rPr>
          <w:rFonts w:asciiTheme="minorHAnsi" w:hAnsiTheme="minorHAnsi" w:cstheme="minorHAnsi"/>
          <w:w w:val="105"/>
          <w:sz w:val="24"/>
          <w:szCs w:val="24"/>
          <w:u w:val="thick" w:color="3D3D3D"/>
        </w:rPr>
        <w:t>4.02.060</w:t>
      </w:r>
      <w:r w:rsidRPr="001637F9">
        <w:rPr>
          <w:rFonts w:asciiTheme="minorHAnsi" w:hAnsiTheme="minorHAnsi" w:cstheme="minorHAnsi"/>
          <w:spacing w:val="16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  <w:u w:val="thick" w:color="3D3D3D"/>
        </w:rPr>
        <w:t>Restrictions.</w:t>
      </w:r>
      <w:r w:rsidRPr="001637F9">
        <w:rPr>
          <w:rFonts w:asciiTheme="minorHAnsi" w:hAnsiTheme="minorHAnsi" w:cstheme="minorHAnsi"/>
          <w:spacing w:val="8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All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building sewers shall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run</w:t>
      </w:r>
      <w:r w:rsidRPr="001637F9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from three</w:t>
      </w:r>
      <w:r w:rsidRPr="001637F9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(3) feet outside the building to</w:t>
      </w:r>
      <w:r w:rsidRPr="001637F9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 public sewer.</w:t>
      </w:r>
      <w:r w:rsidRPr="001637F9">
        <w:rPr>
          <w:rFonts w:asciiTheme="minorHAnsi" w:hAnsiTheme="minorHAnsi" w:cstheme="minorHAnsi"/>
          <w:spacing w:val="8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All joints</w:t>
      </w:r>
      <w:r w:rsidRPr="001637F9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shall be</w:t>
      </w:r>
      <w:r w:rsidRPr="001637F9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watertight and inspected by the</w:t>
      </w:r>
      <w:r w:rsidRPr="001637F9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Town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prior to back-filling trenches.</w:t>
      </w:r>
      <w:r w:rsidRPr="001637F9">
        <w:rPr>
          <w:rFonts w:asciiTheme="minorHAnsi" w:hAnsiTheme="minorHAnsi" w:cstheme="minorHAnsi"/>
          <w:spacing w:val="8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No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person,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firm,</w:t>
      </w:r>
      <w:r w:rsidRPr="001637F9">
        <w:rPr>
          <w:rFonts w:asciiTheme="minorHAnsi" w:hAnsiTheme="minorHAnsi" w:cstheme="minorHAnsi"/>
          <w:spacing w:val="-1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or corporation shall be allowed to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connect a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building sewer to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outlet</w:t>
      </w:r>
      <w:r w:rsidRPr="001637F9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of a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septic tank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discharge the</w:t>
      </w:r>
      <w:r w:rsidRPr="001637F9">
        <w:rPr>
          <w:rFonts w:asciiTheme="minorHAnsi" w:hAnsiTheme="minorHAnsi" w:cstheme="minorHAnsi"/>
          <w:spacing w:val="-2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waste</w:t>
      </w:r>
      <w:r w:rsidRPr="001637F9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from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2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septic</w:t>
      </w:r>
      <w:r w:rsidRPr="001637F9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tank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into</w:t>
      </w:r>
      <w:r w:rsidRPr="001637F9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public 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sewer.</w:t>
      </w:r>
    </w:p>
    <w:p w14:paraId="532471AD" w14:textId="77777777" w:rsidR="00470E99" w:rsidRPr="001637F9" w:rsidRDefault="00470E99">
      <w:pPr>
        <w:spacing w:line="234" w:lineRule="exact"/>
        <w:jc w:val="both"/>
        <w:rPr>
          <w:rFonts w:asciiTheme="minorHAnsi" w:hAnsiTheme="minorHAnsi" w:cstheme="minorHAnsi"/>
          <w:sz w:val="24"/>
          <w:szCs w:val="24"/>
        </w:rPr>
        <w:sectPr w:rsidR="00470E99" w:rsidRPr="001637F9">
          <w:pgSz w:w="12240" w:h="15840"/>
          <w:pgMar w:top="1180" w:right="740" w:bottom="0" w:left="1380" w:header="720" w:footer="720" w:gutter="0"/>
          <w:cols w:space="720"/>
        </w:sectPr>
      </w:pPr>
    </w:p>
    <w:p w14:paraId="3B53EE73" w14:textId="77777777" w:rsidR="00470E99" w:rsidRPr="001637F9" w:rsidRDefault="00000000">
      <w:pPr>
        <w:pStyle w:val="BodyText"/>
        <w:spacing w:before="228" w:line="225" w:lineRule="auto"/>
        <w:ind w:left="119" w:right="647" w:firstLine="724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</w:rPr>
        <w:lastRenderedPageBreak/>
        <w:t>Since the public sewer system of the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Town is a sanitary sewer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only,</w:t>
      </w:r>
      <w:r w:rsidRPr="001637F9">
        <w:rPr>
          <w:rFonts w:asciiTheme="minorHAnsi" w:hAnsiTheme="minorHAnsi" w:cstheme="minorHAnsi"/>
          <w:spacing w:val="-2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no</w:t>
      </w:r>
      <w:r w:rsidRPr="001637F9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person,</w:t>
      </w:r>
      <w:r w:rsidRPr="001637F9">
        <w:rPr>
          <w:rFonts w:asciiTheme="minorHAnsi" w:hAnsiTheme="minorHAnsi" w:cstheme="minorHAnsi"/>
          <w:spacing w:val="-2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firm,</w:t>
      </w:r>
      <w:r w:rsidRPr="001637F9">
        <w:rPr>
          <w:rFonts w:asciiTheme="minorHAnsi" w:hAnsiTheme="minorHAnsi" w:cstheme="minorHAnsi"/>
          <w:spacing w:val="-2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or</w:t>
      </w:r>
      <w:r w:rsidRPr="001637F9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corporation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shall</w:t>
      </w:r>
      <w:r w:rsidRPr="001637F9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allowed to discharge any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storm,</w:t>
      </w:r>
      <w:r w:rsidRPr="001637F9">
        <w:rPr>
          <w:rFonts w:asciiTheme="minorHAnsi" w:hAnsiTheme="minorHAnsi" w:cstheme="minorHAnsi"/>
          <w:spacing w:val="-2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surface,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or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ground water into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 building sewer which is connected to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 public sewer.</w:t>
      </w:r>
    </w:p>
    <w:p w14:paraId="1DEF8A6B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099E0025" w14:textId="77777777" w:rsidR="00470E99" w:rsidRPr="001637F9" w:rsidRDefault="00470E99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14:paraId="0D7833AE" w14:textId="77777777" w:rsidR="00470E99" w:rsidRPr="001637F9" w:rsidRDefault="00000000">
      <w:pPr>
        <w:pStyle w:val="BodyText"/>
        <w:spacing w:line="220" w:lineRule="auto"/>
        <w:ind w:left="119" w:right="476" w:firstLine="720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  <w:u w:val="thick" w:color="3D3D3D"/>
        </w:rPr>
        <w:t>4.02.070</w:t>
      </w:r>
      <w:r w:rsidRPr="001637F9">
        <w:rPr>
          <w:rFonts w:asciiTheme="minorHAnsi" w:hAnsiTheme="minorHAnsi" w:cstheme="minorHAnsi"/>
          <w:spacing w:val="12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  <w:u w:val="thick" w:color="3D3D3D"/>
        </w:rPr>
        <w:t>Saddle</w:t>
      </w:r>
      <w:r w:rsidRPr="001637F9">
        <w:rPr>
          <w:rFonts w:asciiTheme="minorHAnsi" w:hAnsiTheme="minorHAnsi" w:cstheme="minorHAnsi"/>
          <w:spacing w:val="-21"/>
          <w:w w:val="105"/>
          <w:sz w:val="24"/>
          <w:szCs w:val="24"/>
          <w:u w:val="thick" w:color="3D3D3D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  <w:u w:val="thick" w:color="3D3D3D"/>
        </w:rPr>
        <w:t>Connection.</w:t>
      </w:r>
      <w:r w:rsidRPr="001637F9">
        <w:rPr>
          <w:rFonts w:asciiTheme="minorHAnsi" w:hAnsiTheme="minorHAnsi" w:cstheme="minorHAnsi"/>
          <w:spacing w:val="8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saddle</w:t>
      </w:r>
      <w:r w:rsidRPr="001637F9">
        <w:rPr>
          <w:rFonts w:asciiTheme="minorHAnsi" w:hAnsiTheme="minorHAnsi" w:cstheme="minorHAnsi"/>
          <w:spacing w:val="-1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connection to</w:t>
      </w:r>
      <w:r w:rsidRPr="001637F9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 public sewer will be installed by the</w:t>
      </w:r>
      <w:r w:rsidRPr="001637F9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Town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with the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saddle provided by the owner.</w:t>
      </w:r>
      <w:r w:rsidRPr="001637F9">
        <w:rPr>
          <w:rFonts w:asciiTheme="minorHAnsi" w:hAnsiTheme="minorHAnsi" w:cstheme="minorHAnsi"/>
          <w:spacing w:val="8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saddle to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be provided by the</w:t>
      </w:r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owner shall be</w:t>
      </w:r>
      <w:r w:rsidRPr="001637F9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 bolt</w:t>
      </w:r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on cast</w:t>
      </w:r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iron</w:t>
      </w:r>
      <w:r w:rsidRPr="001637F9">
        <w:rPr>
          <w:rFonts w:asciiTheme="minorHAnsi" w:hAnsiTheme="minorHAnsi" w:cstheme="minorHAnsi"/>
          <w:spacing w:val="-2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wye</w:t>
      </w:r>
      <w:r w:rsidRPr="001637F9">
        <w:rPr>
          <w:rFonts w:asciiTheme="minorHAnsi" w:hAnsiTheme="minorHAnsi" w:cstheme="minorHAnsi"/>
          <w:spacing w:val="-1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saddle</w:t>
      </w:r>
      <w:r w:rsidRPr="001637F9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with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1637F9">
        <w:rPr>
          <w:rFonts w:asciiTheme="minorHAnsi" w:hAnsiTheme="minorHAnsi" w:cstheme="minorHAnsi"/>
          <w:spacing w:val="-2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neoprene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gasket.</w:t>
      </w:r>
    </w:p>
    <w:p w14:paraId="57636271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1AC466CA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7BA80FC6" w14:textId="77777777" w:rsidR="00470E99" w:rsidRPr="001637F9" w:rsidRDefault="00000000">
      <w:pPr>
        <w:pStyle w:val="BodyText"/>
        <w:spacing w:line="220" w:lineRule="auto"/>
        <w:ind w:left="119" w:right="771" w:firstLine="720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  <w:u w:val="thick" w:color="3D3D3D"/>
        </w:rPr>
        <w:t>4.02.080</w:t>
      </w:r>
      <w:r w:rsidRPr="001637F9">
        <w:rPr>
          <w:rFonts w:asciiTheme="minorHAnsi" w:hAnsiTheme="minorHAnsi" w:cstheme="minorHAnsi"/>
          <w:spacing w:val="14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  <w:u w:val="thick" w:color="3D3D3D"/>
        </w:rPr>
        <w:t>Sewer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  <w:u w:val="thick" w:color="3D3D3D"/>
        </w:rPr>
        <w:t>Charge.</w:t>
      </w:r>
      <w:r w:rsidRPr="001637F9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Town Council shall make a charge of five dollars</w:t>
      </w:r>
      <w:r w:rsidRPr="001637F9">
        <w:rPr>
          <w:rFonts w:asciiTheme="minorHAnsi" w:hAnsiTheme="minorHAnsi" w:cstheme="minorHAnsi"/>
          <w:spacing w:val="-3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($5.00)</w:t>
      </w:r>
      <w:r w:rsidRPr="001637F9">
        <w:rPr>
          <w:rFonts w:asciiTheme="minorHAnsi" w:hAnsiTheme="minorHAnsi" w:cstheme="minorHAnsi"/>
          <w:spacing w:val="-1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for a filing fee and a charge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of twenty-five dollars</w:t>
      </w:r>
      <w:r w:rsidRPr="001637F9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($25.00)</w:t>
      </w:r>
      <w:r w:rsidRPr="001637F9">
        <w:rPr>
          <w:rFonts w:asciiTheme="minorHAnsi" w:hAnsiTheme="minorHAnsi" w:cstheme="minorHAnsi"/>
          <w:spacing w:val="-1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for sewer inspection.</w:t>
      </w:r>
      <w:r w:rsidRPr="001637F9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 twenty­ five dollar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($25.00)</w:t>
      </w:r>
      <w:r w:rsidRPr="001637F9">
        <w:rPr>
          <w:rFonts w:asciiTheme="minorHAnsi" w:hAnsiTheme="minorHAnsi" w:cstheme="minorHAnsi"/>
          <w:spacing w:val="-3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fee for sewer inspection shall be paid by each property owner serviced by</w:t>
      </w:r>
      <w:r w:rsidRPr="001637F9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public sewer </w:t>
      </w:r>
      <w:proofErr w:type="gramStart"/>
      <w:r w:rsidRPr="001637F9">
        <w:rPr>
          <w:rFonts w:asciiTheme="minorHAnsi" w:hAnsiTheme="minorHAnsi" w:cstheme="minorHAnsi"/>
          <w:w w:val="105"/>
          <w:sz w:val="24"/>
          <w:szCs w:val="24"/>
        </w:rPr>
        <w:t>regardless</w:t>
      </w:r>
      <w:proofErr w:type="gramEnd"/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 whether the building sewer is</w:t>
      </w:r>
      <w:r w:rsidRPr="001637F9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connected directly to</w:t>
      </w:r>
      <w:r w:rsidRPr="001637F9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 public sewer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or joins</w:t>
      </w:r>
      <w:r w:rsidRPr="001637F9">
        <w:rPr>
          <w:rFonts w:asciiTheme="minorHAnsi" w:hAnsiTheme="minorHAnsi" w:cstheme="minorHAnsi"/>
          <w:spacing w:val="-1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with</w:t>
      </w:r>
      <w:r w:rsidRPr="001637F9">
        <w:rPr>
          <w:rFonts w:asciiTheme="minorHAnsi" w:hAnsiTheme="minorHAnsi" w:cstheme="minorHAnsi"/>
          <w:spacing w:val="-2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other</w:t>
      </w:r>
      <w:r w:rsidRPr="001637F9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building sewers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into</w:t>
      </w:r>
      <w:r w:rsidRPr="001637F9">
        <w:rPr>
          <w:rFonts w:asciiTheme="minorHAnsi" w:hAnsiTheme="minorHAnsi" w:cstheme="minorHAnsi"/>
          <w:spacing w:val="-1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1637F9">
        <w:rPr>
          <w:rFonts w:asciiTheme="minorHAnsi" w:hAnsiTheme="minorHAnsi" w:cstheme="minorHAnsi"/>
          <w:spacing w:val="-2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common</w:t>
      </w:r>
      <w:r w:rsidRPr="001637F9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building sewer line.</w:t>
      </w:r>
      <w:r w:rsidRPr="001637F9">
        <w:rPr>
          <w:rFonts w:asciiTheme="minorHAnsi" w:hAnsiTheme="minorHAnsi" w:cstheme="minorHAnsi"/>
          <w:spacing w:val="75"/>
          <w:w w:val="150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five</w:t>
      </w:r>
      <w:r w:rsidRPr="001637F9">
        <w:rPr>
          <w:rFonts w:asciiTheme="minorHAnsi" w:hAnsiTheme="minorHAnsi" w:cstheme="minorHAnsi"/>
          <w:spacing w:val="-17"/>
          <w:w w:val="105"/>
          <w:sz w:val="24"/>
          <w:szCs w:val="24"/>
        </w:rPr>
        <w:t xml:space="preserve"> </w:t>
      </w:r>
      <w:proofErr w:type="gramStart"/>
      <w:r w:rsidRPr="001637F9">
        <w:rPr>
          <w:rFonts w:asciiTheme="minorHAnsi" w:hAnsiTheme="minorHAnsi" w:cstheme="minorHAnsi"/>
          <w:w w:val="105"/>
          <w:sz w:val="24"/>
          <w:szCs w:val="24"/>
        </w:rPr>
        <w:t>dollar</w:t>
      </w:r>
      <w:proofErr w:type="gramEnd"/>
      <w:r w:rsidRPr="001637F9">
        <w:rPr>
          <w:rFonts w:asciiTheme="minorHAnsi" w:hAnsiTheme="minorHAnsi" w:cstheme="minorHAnsi"/>
          <w:spacing w:val="-1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($5.00)</w:t>
      </w:r>
      <w:r w:rsidRPr="001637F9">
        <w:rPr>
          <w:rFonts w:asciiTheme="minorHAnsi" w:hAnsiTheme="minorHAnsi" w:cstheme="minorHAnsi"/>
          <w:spacing w:val="-3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filing fee</w:t>
      </w:r>
      <w:r w:rsidRPr="001637F9">
        <w:rPr>
          <w:rFonts w:asciiTheme="minorHAnsi" w:hAnsiTheme="minorHAnsi" w:cstheme="minorHAnsi"/>
          <w:spacing w:val="-1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shall be</w:t>
      </w:r>
      <w:r w:rsidRPr="001637F9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paid by each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classification</w:t>
      </w:r>
      <w:r w:rsidRPr="001637F9">
        <w:rPr>
          <w:rFonts w:asciiTheme="minorHAnsi" w:hAnsiTheme="minorHAnsi" w:cstheme="minorHAnsi"/>
          <w:spacing w:val="-1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of customer as</w:t>
      </w:r>
      <w:r w:rsidRPr="001637F9">
        <w:rPr>
          <w:rFonts w:asciiTheme="minorHAnsi" w:hAnsiTheme="minorHAnsi" w:cstheme="minorHAnsi"/>
          <w:spacing w:val="-1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defined in</w:t>
      </w:r>
      <w:r w:rsidRPr="001637F9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section 4.04.020. The filing fee</w:t>
      </w:r>
      <w:r w:rsidRPr="001637F9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of five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dollars</w:t>
      </w:r>
      <w:r w:rsidRPr="001637F9">
        <w:rPr>
          <w:rFonts w:asciiTheme="minorHAnsi" w:hAnsiTheme="minorHAnsi" w:cstheme="minorHAnsi"/>
          <w:spacing w:val="-2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($5.00)</w:t>
      </w:r>
      <w:r w:rsidRPr="001637F9">
        <w:rPr>
          <w:rFonts w:asciiTheme="minorHAnsi" w:hAnsiTheme="minorHAnsi" w:cstheme="minorHAnsi"/>
          <w:spacing w:val="-1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and the'</w:t>
      </w:r>
      <w:r w:rsidRPr="001637F9">
        <w:rPr>
          <w:rFonts w:asciiTheme="minorHAnsi" w:hAnsiTheme="minorHAnsi" w:cstheme="minorHAnsi"/>
          <w:spacing w:val="-11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sewer inspection fee of twenty-five dollars</w:t>
      </w:r>
      <w:r w:rsidRPr="001637F9">
        <w:rPr>
          <w:rFonts w:asciiTheme="minorHAnsi" w:hAnsiTheme="minorHAnsi" w:cstheme="minorHAnsi"/>
          <w:spacing w:val="-1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($25.00)</w:t>
      </w:r>
      <w:r w:rsidRPr="001637F9">
        <w:rPr>
          <w:rFonts w:asciiTheme="minorHAnsi" w:hAnsiTheme="minorHAnsi" w:cstheme="minorHAnsi"/>
          <w:spacing w:val="-1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shall each be paid to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 town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treasurer prior to</w:t>
      </w:r>
      <w:r w:rsidRPr="001637F9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connection of any building sewer</w:t>
      </w:r>
      <w:r w:rsidRPr="001637F9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 public sewer.</w:t>
      </w:r>
      <w:r w:rsidRPr="001637F9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Future changes in</w:t>
      </w:r>
      <w:r w:rsidRPr="001637F9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above mentioned fees</w:t>
      </w:r>
      <w:r w:rsidRPr="001637F9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shall be accomplished by resolution.</w:t>
      </w:r>
    </w:p>
    <w:p w14:paraId="79720833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26B194AD" w14:textId="77777777" w:rsidR="00470E99" w:rsidRPr="001637F9" w:rsidRDefault="00470E99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14:paraId="05A165FA" w14:textId="77777777" w:rsidR="00470E99" w:rsidRPr="001637F9" w:rsidRDefault="00000000">
      <w:pPr>
        <w:pStyle w:val="BodyText"/>
        <w:spacing w:line="223" w:lineRule="auto"/>
        <w:ind w:left="133" w:right="476" w:firstLine="721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  <w:u w:val="thick" w:color="3D3D3D"/>
        </w:rPr>
        <w:t>4.02.090</w:t>
      </w:r>
      <w:r w:rsidRPr="001637F9">
        <w:rPr>
          <w:rFonts w:asciiTheme="minorHAnsi" w:hAnsiTheme="minorHAnsi" w:cstheme="minorHAnsi"/>
          <w:spacing w:val="16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  <w:u w:val="thick" w:color="3D3D3D"/>
        </w:rPr>
        <w:t>Violation.</w:t>
      </w:r>
      <w:r w:rsidRPr="001637F9">
        <w:rPr>
          <w:rFonts w:asciiTheme="minorHAnsi" w:hAnsiTheme="minorHAnsi" w:cstheme="minorHAnsi"/>
          <w:spacing w:val="8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Any person, firm,</w:t>
      </w:r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or corporation hereafter making</w:t>
      </w:r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any</w:t>
      </w:r>
      <w:r w:rsidRPr="001637F9">
        <w:rPr>
          <w:rFonts w:asciiTheme="minorHAnsi" w:hAnsiTheme="minorHAnsi" w:cstheme="minorHAnsi"/>
          <w:spacing w:val="-1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connection</w:t>
      </w:r>
      <w:r w:rsidRPr="001637F9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1637F9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1637F9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building</w:t>
      </w:r>
      <w:r w:rsidRPr="001637F9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sewer</w:t>
      </w:r>
      <w:r w:rsidRPr="001637F9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1637F9">
        <w:rPr>
          <w:rFonts w:asciiTheme="minorHAnsi" w:hAnsiTheme="minorHAnsi" w:cstheme="minorHAnsi"/>
          <w:spacing w:val="-2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public sewer who violates any provision of this chapter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shall be</w:t>
      </w:r>
      <w:r w:rsidRPr="001637F9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deemed to have committed an</w:t>
      </w:r>
      <w:r w:rsidRPr="001637F9">
        <w:rPr>
          <w:rFonts w:asciiTheme="minorHAnsi" w:hAnsiTheme="minorHAnsi" w:cstheme="minorHAnsi"/>
          <w:spacing w:val="-1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offense punishable in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 xml:space="preserve">City Court </w:t>
      </w:r>
      <w:proofErr w:type="gramStart"/>
      <w:r w:rsidRPr="001637F9">
        <w:rPr>
          <w:rFonts w:asciiTheme="minorHAnsi" w:hAnsiTheme="minorHAnsi" w:cstheme="minorHAnsi"/>
          <w:w w:val="105"/>
          <w:sz w:val="24"/>
          <w:szCs w:val="24"/>
        </w:rPr>
        <w:t>by</w:t>
      </w:r>
      <w:proofErr w:type="gramEnd"/>
      <w:r w:rsidRPr="001637F9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a fine</w:t>
      </w:r>
      <w:r w:rsidRPr="001637F9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not</w:t>
      </w:r>
      <w:r w:rsidRPr="001637F9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exceeding one</w:t>
      </w:r>
      <w:r w:rsidRPr="001637F9">
        <w:rPr>
          <w:rFonts w:asciiTheme="minorHAnsi" w:hAnsiTheme="minorHAnsi" w:cstheme="minorHAnsi"/>
          <w:spacing w:val="-1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hundred fifty</w:t>
      </w:r>
      <w:r w:rsidRPr="001637F9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dollars</w:t>
      </w:r>
      <w:r w:rsidRPr="001637F9">
        <w:rPr>
          <w:rFonts w:asciiTheme="minorHAnsi" w:hAnsiTheme="minorHAnsi" w:cstheme="minorHAnsi"/>
          <w:spacing w:val="-2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($150.00)</w:t>
      </w:r>
      <w:r w:rsidRPr="001637F9">
        <w:rPr>
          <w:rFonts w:asciiTheme="minorHAnsi" w:hAnsiTheme="minorHAnsi" w:cstheme="minorHAnsi"/>
          <w:spacing w:val="-2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or</w:t>
      </w:r>
      <w:r w:rsidRPr="001637F9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fifteen</w:t>
      </w:r>
    </w:p>
    <w:p w14:paraId="1BD1D2FB" w14:textId="77777777" w:rsidR="00470E99" w:rsidRPr="001637F9" w:rsidRDefault="00000000">
      <w:pPr>
        <w:pStyle w:val="BodyText"/>
        <w:spacing w:line="255" w:lineRule="exact"/>
        <w:ind w:left="103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</w:rPr>
        <w:t>(15)</w:t>
      </w:r>
      <w:r w:rsidRPr="001637F9">
        <w:rPr>
          <w:rFonts w:asciiTheme="minorHAnsi" w:hAnsiTheme="minorHAnsi" w:cstheme="minorHAnsi"/>
          <w:spacing w:val="-50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days</w:t>
      </w:r>
      <w:r w:rsidRPr="001637F9">
        <w:rPr>
          <w:rFonts w:asciiTheme="minorHAnsi" w:hAnsiTheme="minorHAnsi" w:cstheme="minorHAnsi"/>
          <w:spacing w:val="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1637F9">
        <w:rPr>
          <w:rFonts w:asciiTheme="minorHAnsi" w:hAnsiTheme="minorHAnsi" w:cstheme="minorHAnsi"/>
          <w:spacing w:val="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1637F9">
        <w:rPr>
          <w:rFonts w:asciiTheme="minorHAnsi" w:hAnsiTheme="minorHAnsi" w:cstheme="minorHAnsi"/>
          <w:spacing w:val="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county</w:t>
      </w:r>
      <w:r w:rsidRPr="001637F9">
        <w:rPr>
          <w:rFonts w:asciiTheme="minorHAnsi" w:hAnsiTheme="minorHAnsi" w:cstheme="minorHAnsi"/>
          <w:spacing w:val="23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spacing w:val="-2"/>
          <w:w w:val="105"/>
          <w:sz w:val="24"/>
          <w:szCs w:val="24"/>
        </w:rPr>
        <w:t>jail.</w:t>
      </w:r>
    </w:p>
    <w:p w14:paraId="5B97B2A3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65ACEDAE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36271D94" w14:textId="77777777" w:rsidR="00470E99" w:rsidRPr="001637F9" w:rsidRDefault="00470E9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15A689CA" w14:textId="77777777" w:rsidR="00470E99" w:rsidRPr="001637F9" w:rsidRDefault="00470E99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14:paraId="3100C7C0" w14:textId="77777777" w:rsidR="00470E99" w:rsidRPr="001637F9" w:rsidRDefault="00000000">
      <w:pPr>
        <w:pStyle w:val="BodyText"/>
        <w:ind w:left="110"/>
        <w:rPr>
          <w:rFonts w:asciiTheme="minorHAnsi" w:hAnsiTheme="minorHAnsi" w:cstheme="minorHAnsi"/>
          <w:sz w:val="24"/>
          <w:szCs w:val="24"/>
        </w:rPr>
      </w:pPr>
      <w:r w:rsidRPr="001637F9">
        <w:rPr>
          <w:rFonts w:asciiTheme="minorHAnsi" w:hAnsiTheme="minorHAnsi" w:cstheme="minorHAnsi"/>
          <w:w w:val="105"/>
          <w:sz w:val="24"/>
          <w:szCs w:val="24"/>
        </w:rPr>
        <w:t>(Ord</w:t>
      </w:r>
      <w:r w:rsidRPr="001637F9">
        <w:rPr>
          <w:rFonts w:asciiTheme="minorHAnsi" w:hAnsiTheme="minorHAnsi" w:cstheme="minorHAnsi"/>
          <w:spacing w:val="19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75,</w:t>
      </w:r>
      <w:r w:rsidRPr="001637F9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76,</w:t>
      </w:r>
      <w:r w:rsidRPr="001637F9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80,</w:t>
      </w:r>
      <w:r w:rsidRPr="001637F9">
        <w:rPr>
          <w:rFonts w:asciiTheme="minorHAnsi" w:hAnsiTheme="minorHAnsi" w:cstheme="minorHAnsi"/>
          <w:spacing w:val="12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w w:val="105"/>
          <w:sz w:val="24"/>
          <w:szCs w:val="24"/>
        </w:rPr>
        <w:t>107,</w:t>
      </w:r>
      <w:r w:rsidRPr="001637F9">
        <w:rPr>
          <w:rFonts w:asciiTheme="minorHAnsi" w:hAnsiTheme="minorHAnsi" w:cstheme="minorHAnsi"/>
          <w:spacing w:val="-18"/>
          <w:w w:val="105"/>
          <w:sz w:val="24"/>
          <w:szCs w:val="24"/>
        </w:rPr>
        <w:t xml:space="preserve"> </w:t>
      </w:r>
      <w:r w:rsidRPr="001637F9">
        <w:rPr>
          <w:rFonts w:asciiTheme="minorHAnsi" w:hAnsiTheme="minorHAnsi" w:cstheme="minorHAnsi"/>
          <w:spacing w:val="-4"/>
          <w:w w:val="105"/>
          <w:sz w:val="24"/>
          <w:szCs w:val="24"/>
        </w:rPr>
        <w:t>158)</w:t>
      </w:r>
    </w:p>
    <w:sectPr w:rsidR="00470E99" w:rsidRPr="001637F9">
      <w:pgSz w:w="12240" w:h="15840"/>
      <w:pgMar w:top="1740" w:right="740" w:bottom="0" w:left="1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70E99"/>
    <w:rsid w:val="001637F9"/>
    <w:rsid w:val="00180736"/>
    <w:rsid w:val="00470E99"/>
    <w:rsid w:val="00F77493"/>
    <w:rsid w:val="00FE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  <w14:docId w14:val="16747019"/>
  <w15:docId w15:val="{30F5399F-C378-4F65-B374-D747ACE2C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urier New" w:eastAsia="Courier New" w:hAnsi="Courier New" w:cs="Courier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793</Words>
  <Characters>4523</Characters>
  <Application>Microsoft Office Word</Application>
  <DocSecurity>0</DocSecurity>
  <Lines>37</Lines>
  <Paragraphs>10</Paragraphs>
  <ScaleCrop>false</ScaleCrop>
  <Company/>
  <LinksUpToDate>false</LinksUpToDate>
  <CharactersWithSpaces>5306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KM_284e-20200724111238</dc:title>
  <cp:lastModifiedBy>Brenda Schneider</cp:lastModifiedBy>
  <cp:revision>4</cp:revision>
  <dcterms:created xsi:type="dcterms:W3CDTF">2022-10-17T17:41:00Z</dcterms:created>
  <dcterms:modified xsi:type="dcterms:W3CDTF">2026-05-22T14:26:00Z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2020-07-24T00:00:00Z</vt:filetime>
  </property>
  <property fmtid="{D5CDD505-2E9C-101B-9397-08002B2CF9AE}" pid="3" name="Creator">
    <vt:lpwstr>KM_284e</vt:lpwstr>
  </property>
  <property fmtid="{D5CDD505-2E9C-101B-9397-08002B2CF9AE}" pid="4" name="LastSaved">
    <vt:filetime>2022-10-17T00:00:00Z</vt:filetime>
  </property>
  <property fmtid="{D5CDD505-2E9C-101B-9397-08002B2CF9AE}" pid="5" name="Producer">
    <vt:lpwstr>KONICA MINOLTA bizhub 284e</vt:lpwstr>
  </property>
</Properties>
</file>